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29EB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布草洗涤服务采购项目服务要求</w:t>
      </w:r>
    </w:p>
    <w:p w14:paraId="48CEE9A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Times New Roman" w:eastAsia="仿宋_GB2312" w:cs="Times New Roman"/>
          <w:color w:val="auto"/>
          <w:sz w:val="32"/>
          <w:szCs w:val="32"/>
          <w:shd w:val="clear" w:color="auto" w:fill="auto"/>
          <w:lang w:val="en-US" w:eastAsia="zh-CN"/>
        </w:rPr>
      </w:pPr>
    </w:p>
    <w:p w14:paraId="3930826F">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一、项目概述</w:t>
      </w:r>
    </w:p>
    <w:p w14:paraId="0399ABD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因学院开展实训教学及培训服务等工作需要，须采购布草洗涤服务供应商。</w:t>
      </w:r>
    </w:p>
    <w:p w14:paraId="14740B90">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二、预算控制价</w:t>
      </w:r>
    </w:p>
    <w:p w14:paraId="62C06D0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经学院组织市场调研后，制定预算控制价为15763.90元/年，服务期为2年。</w:t>
      </w:r>
    </w:p>
    <w:p w14:paraId="0D7A3C4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★三、服务要求</w:t>
      </w:r>
    </w:p>
    <w:p w14:paraId="1B841064">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1.供应商应在接到甲方通知后24小时内上门收取脏布草,并在收取后3个工作日内完成洗涤并配送干净布草，不得无故拖延、漏收漏送。</w:t>
      </w:r>
    </w:p>
    <w:p w14:paraId="2E6D1B23">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2.供应商应建立专属服务团队，定制化匹配布草收送、分拣、洗涤、熨烫、存放全流程服务，保障日常、应急、节假日不间断服务。</w:t>
      </w:r>
    </w:p>
    <w:p w14:paraId="715E85AE">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3.洗涤全程可追溯，建立布草清洗台账，明确收发数量、洗涤批次、消毒记录，接受采购人随时核查。</w:t>
      </w:r>
    </w:p>
    <w:p w14:paraId="7DB7B761">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4.脏、净布草专用密闭容器分开，严禁混装、交叉污染；运输车辆定期清洗消毒，保持整洁无异味。</w:t>
      </w:r>
    </w:p>
    <w:p w14:paraId="72987E8B">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5.现场严格分类分拣：按床品、毛巾、制服、窗帘、餐饮布草等品类分开，区分重污、轻污、破损、特殊污渍布草，单独标注、专项处理。</w:t>
      </w:r>
    </w:p>
    <w:p w14:paraId="3A03AC33">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6.收送时双方当面清点数量、核对品类，做好签字登记，出现丢失、错拿、破损即时登记报备并限期处理。</w:t>
      </w:r>
    </w:p>
    <w:p w14:paraId="6E78056C">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7.因洗涤操作不当、药剂使用错误造成布草大面积破损、褪色、发硬、报废的，由供应商承担赔偿责任。</w:t>
      </w:r>
    </w:p>
    <w:p w14:paraId="0043B77A">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8.验收标准：布草干净无污渍、无油渍、无异味、无毛发杂物、无起球、无破损、无烫焦、无缩水变形，色泽均匀，无串色、褪色、发白、发硬现象。</w:t>
      </w:r>
    </w:p>
    <w:p w14:paraId="72D44D6D">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rPr>
          <w:rFonts w:hint="default" w:ascii="仿宋_GB2312" w:hAnsi="Times New Roman" w:eastAsia="仿宋_GB2312" w:cs="Times New Roman"/>
          <w:color w:val="auto"/>
          <w:sz w:val="32"/>
          <w:szCs w:val="32"/>
          <w:shd w:val="clear" w:color="auto" w:fill="auto"/>
          <w:lang w:val="en-US" w:eastAsia="zh-CN"/>
        </w:rPr>
      </w:pPr>
      <w:r>
        <w:rPr>
          <w:rFonts w:hint="eastAsia" w:ascii="仿宋_GB2312" w:hAnsi="仿宋_GB2312" w:eastAsia="仿宋_GB2312" w:cs="仿宋_GB2312"/>
          <w:sz w:val="32"/>
          <w:szCs w:val="32"/>
          <w:lang w:val="en-US" w:eastAsia="zh-CN"/>
        </w:rPr>
        <w:t>9付款方式：每月10日前，供应商应与采购人完成结算，供应商根据结算金额开具符合采购人要求的发票及凭证资料作为支付结算依据，采购人应在收到发票资料后60个工作日内付款。</w:t>
      </w:r>
      <w:bookmarkStart w:id="0" w:name="_GoBack"/>
      <w:bookmarkEnd w:id="0"/>
    </w:p>
    <w:sectPr>
      <w:pgSz w:w="11906" w:h="16838"/>
      <w:pgMar w:top="1418" w:right="1588" w:bottom="1418"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WZiMDNiN2UzYjVjYjU2NjNmODg2OTQ3N2VmZTcifQ=="/>
  </w:docVars>
  <w:rsids>
    <w:rsidRoot w:val="0044507E"/>
    <w:rsid w:val="000550A5"/>
    <w:rsid w:val="00111082"/>
    <w:rsid w:val="00145ED2"/>
    <w:rsid w:val="0015121C"/>
    <w:rsid w:val="001E4408"/>
    <w:rsid w:val="002735E0"/>
    <w:rsid w:val="003C44E6"/>
    <w:rsid w:val="0044507E"/>
    <w:rsid w:val="00456196"/>
    <w:rsid w:val="00513987"/>
    <w:rsid w:val="00570F50"/>
    <w:rsid w:val="005922B4"/>
    <w:rsid w:val="005952B7"/>
    <w:rsid w:val="005A1D69"/>
    <w:rsid w:val="005D4152"/>
    <w:rsid w:val="005E7DFE"/>
    <w:rsid w:val="006049F5"/>
    <w:rsid w:val="00670D09"/>
    <w:rsid w:val="00706D30"/>
    <w:rsid w:val="007409B4"/>
    <w:rsid w:val="007B7162"/>
    <w:rsid w:val="008229B6"/>
    <w:rsid w:val="00833BAE"/>
    <w:rsid w:val="008B566D"/>
    <w:rsid w:val="009026B8"/>
    <w:rsid w:val="00921BF7"/>
    <w:rsid w:val="00965E61"/>
    <w:rsid w:val="00992E28"/>
    <w:rsid w:val="009D016F"/>
    <w:rsid w:val="009E7CBC"/>
    <w:rsid w:val="00A00C1A"/>
    <w:rsid w:val="00A76188"/>
    <w:rsid w:val="00AE1FC0"/>
    <w:rsid w:val="00AE2A47"/>
    <w:rsid w:val="00BB7956"/>
    <w:rsid w:val="00BB79AC"/>
    <w:rsid w:val="00BC4F78"/>
    <w:rsid w:val="00C302C1"/>
    <w:rsid w:val="00C7064E"/>
    <w:rsid w:val="00CE0FA1"/>
    <w:rsid w:val="00D24943"/>
    <w:rsid w:val="00D3207C"/>
    <w:rsid w:val="00E475E6"/>
    <w:rsid w:val="00EC7A17"/>
    <w:rsid w:val="00ED39DC"/>
    <w:rsid w:val="00ED7EF5"/>
    <w:rsid w:val="00F30FC9"/>
    <w:rsid w:val="00F9593E"/>
    <w:rsid w:val="00FB1E45"/>
    <w:rsid w:val="00FC771C"/>
    <w:rsid w:val="010F04AA"/>
    <w:rsid w:val="03ED1EEC"/>
    <w:rsid w:val="04FC469D"/>
    <w:rsid w:val="05D52A9D"/>
    <w:rsid w:val="066E0357"/>
    <w:rsid w:val="07D77891"/>
    <w:rsid w:val="09834E86"/>
    <w:rsid w:val="0AA0775A"/>
    <w:rsid w:val="0BA171B5"/>
    <w:rsid w:val="0BA7445D"/>
    <w:rsid w:val="0BB84201"/>
    <w:rsid w:val="0E5516E8"/>
    <w:rsid w:val="0ED87A7D"/>
    <w:rsid w:val="114D143D"/>
    <w:rsid w:val="15DC140C"/>
    <w:rsid w:val="16381210"/>
    <w:rsid w:val="1732718C"/>
    <w:rsid w:val="1A927991"/>
    <w:rsid w:val="1BEC0995"/>
    <w:rsid w:val="1E56650D"/>
    <w:rsid w:val="22294735"/>
    <w:rsid w:val="26616025"/>
    <w:rsid w:val="2A807BAA"/>
    <w:rsid w:val="2B5803D2"/>
    <w:rsid w:val="2B894947"/>
    <w:rsid w:val="2BC33839"/>
    <w:rsid w:val="2DB87198"/>
    <w:rsid w:val="305111DE"/>
    <w:rsid w:val="30536E73"/>
    <w:rsid w:val="30847438"/>
    <w:rsid w:val="34562EC4"/>
    <w:rsid w:val="34E537CE"/>
    <w:rsid w:val="35D00DF7"/>
    <w:rsid w:val="365F7944"/>
    <w:rsid w:val="37CC29AA"/>
    <w:rsid w:val="3EDE5EE5"/>
    <w:rsid w:val="3F273FC3"/>
    <w:rsid w:val="41751E33"/>
    <w:rsid w:val="432E2A85"/>
    <w:rsid w:val="43B50C43"/>
    <w:rsid w:val="44792F63"/>
    <w:rsid w:val="453235BE"/>
    <w:rsid w:val="4AA606E2"/>
    <w:rsid w:val="4B240317"/>
    <w:rsid w:val="4B3F75AE"/>
    <w:rsid w:val="4DD277B4"/>
    <w:rsid w:val="4DE44B14"/>
    <w:rsid w:val="4F4971A3"/>
    <w:rsid w:val="50D25D3B"/>
    <w:rsid w:val="52142573"/>
    <w:rsid w:val="52435F85"/>
    <w:rsid w:val="52AC1DB3"/>
    <w:rsid w:val="5777520F"/>
    <w:rsid w:val="590A07CE"/>
    <w:rsid w:val="5B4B69F0"/>
    <w:rsid w:val="5DDA298A"/>
    <w:rsid w:val="5F0F0873"/>
    <w:rsid w:val="60E00F5C"/>
    <w:rsid w:val="61ED09C6"/>
    <w:rsid w:val="67697339"/>
    <w:rsid w:val="67CD7706"/>
    <w:rsid w:val="69694880"/>
    <w:rsid w:val="6D1234C8"/>
    <w:rsid w:val="6D9A555F"/>
    <w:rsid w:val="702E2DFE"/>
    <w:rsid w:val="71C84EC7"/>
    <w:rsid w:val="76C6586A"/>
    <w:rsid w:val="79021DF7"/>
    <w:rsid w:val="79654885"/>
    <w:rsid w:val="7A3F417B"/>
    <w:rsid w:val="7ACA4463"/>
    <w:rsid w:val="7FBB294B"/>
    <w:rsid w:val="7FD32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日期 Char"/>
    <w:basedOn w:val="9"/>
    <w:link w:val="2"/>
    <w:semiHidden/>
    <w:qFormat/>
    <w:uiPriority w:val="99"/>
  </w:style>
  <w:style w:type="character" w:customStyle="1" w:styleId="13">
    <w:name w:val="批注框文本 Char"/>
    <w:basedOn w:val="9"/>
    <w:link w:val="3"/>
    <w:semiHidden/>
    <w:qFormat/>
    <w:uiPriority w:val="99"/>
    <w:rPr>
      <w:sz w:val="18"/>
      <w:szCs w:val="18"/>
    </w:rPr>
  </w:style>
  <w:style w:type="character" w:customStyle="1" w:styleId="14">
    <w:name w:val="font31"/>
    <w:basedOn w:val="9"/>
    <w:qFormat/>
    <w:uiPriority w:val="0"/>
    <w:rPr>
      <w:rFonts w:ascii="Arial" w:hAnsi="Arial" w:cs="Arial"/>
      <w:color w:val="000000"/>
      <w:sz w:val="22"/>
      <w:szCs w:val="22"/>
      <w:u w:val="none"/>
    </w:rPr>
  </w:style>
  <w:style w:type="character" w:customStyle="1" w:styleId="15">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C84D-9DBE-4A0A-9E29-45E14C28690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1145</Words>
  <Characters>1408</Characters>
  <Lines>21</Lines>
  <Paragraphs>6</Paragraphs>
  <TotalTime>1</TotalTime>
  <ScaleCrop>false</ScaleCrop>
  <LinksUpToDate>false</LinksUpToDate>
  <CharactersWithSpaces>1411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2021-12-14T08:57:00Z</dcterms:created>
  <dc:creator>林泉</dc:creator>
  <cp:lastModifiedBy>刘金鑫</cp:lastModifiedBy>
  <cp:lastPrinted>2026-04-23T06:16:00Z</cp:lastPrinted>
  <dcterms:modified xsi:type="dcterms:W3CDTF">2026-05-06T09:03:08Z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B57D35781F7C47C796E2B267F7ED589F_13</vt:lpwstr>
  </property>
  <property fmtid="{D5CDD505-2E9C-101B-9397-08002B2CF9AE}" pid="4" name="KSOTemplateDocerSaveRecord">
    <vt:lpwstr>eyJoZGlkIjoiMjY0N2FkMTQwYTJjOGZmMGU4NzEwNjQzNzkyZTkxN2MiLCJ1c2VySWQiOiIxNDc4Nzc3MDAxIn0=</vt:lpwstr>
  </property>
</Properties>
</file>