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附件3</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内江卫生与健康职业学院</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2025年普通高校专升本考试报名资格递补申请表</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方正小标宋简体" w:hAnsi="方正小标宋简体" w:eastAsia="方正小标宋简体" w:cs="方正小标宋简体"/>
          <w:sz w:val="32"/>
          <w:szCs w:val="40"/>
          <w:lang w:val="en-US" w:eastAsia="zh-CN"/>
        </w:rPr>
      </w:pPr>
    </w:p>
    <w:tbl>
      <w:tblPr>
        <w:tblStyle w:val="3"/>
        <w:tblW w:w="8955" w:type="dxa"/>
        <w:tblInd w:w="-2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9"/>
        <w:gridCol w:w="3031"/>
        <w:gridCol w:w="1965"/>
        <w:gridCol w:w="2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49" w:type="dxa"/>
          </w:tcPr>
          <w:p>
            <w:pPr>
              <w:jc w:val="both"/>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姓名</w:t>
            </w:r>
          </w:p>
        </w:tc>
        <w:tc>
          <w:tcPr>
            <w:tcW w:w="3031" w:type="dxa"/>
          </w:tcPr>
          <w:p>
            <w:pPr>
              <w:jc w:val="both"/>
              <w:rPr>
                <w:rFonts w:hint="eastAsia" w:ascii="仿宋_GB2312" w:hAnsi="仿宋_GB2312" w:eastAsia="仿宋_GB2312" w:cs="仿宋_GB2312"/>
                <w:sz w:val="28"/>
                <w:szCs w:val="28"/>
                <w:vertAlign w:val="baseline"/>
                <w:lang w:val="en-US" w:eastAsia="zh-CN"/>
              </w:rPr>
            </w:pPr>
          </w:p>
        </w:tc>
        <w:tc>
          <w:tcPr>
            <w:tcW w:w="1965" w:type="dxa"/>
          </w:tcPr>
          <w:p>
            <w:pPr>
              <w:jc w:val="both"/>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kern w:val="2"/>
                <w:sz w:val="32"/>
                <w:szCs w:val="32"/>
                <w:vertAlign w:val="baseline"/>
                <w:lang w:val="en-US" w:eastAsia="zh-CN" w:bidi="ar-SA"/>
              </w:rPr>
              <w:t>专业</w:t>
            </w:r>
          </w:p>
        </w:tc>
        <w:tc>
          <w:tcPr>
            <w:tcW w:w="2910" w:type="dxa"/>
          </w:tcPr>
          <w:p>
            <w:pPr>
              <w:jc w:val="both"/>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49" w:type="dxa"/>
          </w:tcPr>
          <w:p>
            <w:pPr>
              <w:jc w:val="both"/>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班级</w:t>
            </w:r>
          </w:p>
        </w:tc>
        <w:tc>
          <w:tcPr>
            <w:tcW w:w="3031" w:type="dxa"/>
          </w:tcPr>
          <w:p>
            <w:pPr>
              <w:jc w:val="both"/>
              <w:rPr>
                <w:rFonts w:hint="eastAsia" w:ascii="仿宋_GB2312" w:hAnsi="仿宋_GB2312" w:eastAsia="仿宋_GB2312" w:cs="仿宋_GB2312"/>
                <w:sz w:val="28"/>
                <w:szCs w:val="28"/>
                <w:vertAlign w:val="baseline"/>
                <w:lang w:val="en-US" w:eastAsia="zh-CN"/>
              </w:rPr>
            </w:pPr>
          </w:p>
        </w:tc>
        <w:tc>
          <w:tcPr>
            <w:tcW w:w="1965" w:type="dxa"/>
          </w:tcPr>
          <w:p>
            <w:pPr>
              <w:jc w:val="both"/>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学号</w:t>
            </w:r>
          </w:p>
        </w:tc>
        <w:tc>
          <w:tcPr>
            <w:tcW w:w="2910" w:type="dxa"/>
          </w:tcPr>
          <w:p>
            <w:pPr>
              <w:jc w:val="both"/>
              <w:rPr>
                <w:rFonts w:hint="eastAsia" w:ascii="仿宋_GB2312" w:hAnsi="仿宋_GB2312" w:eastAsia="仿宋_GB2312" w:cs="仿宋_GB2312"/>
                <w:sz w:val="28"/>
                <w:szCs w:val="28"/>
                <w:vertAlign w:val="baseline"/>
                <w:lang w:val="en-US" w:eastAsia="zh-CN"/>
              </w:rPr>
            </w:pPr>
          </w:p>
        </w:tc>
      </w:tr>
    </w:tbl>
    <w:p>
      <w:pPr>
        <w:ind w:firstLine="640" w:firstLineChars="200"/>
        <w:jc w:val="both"/>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本人已知晓内江卫生与健康职业学院2025年普通高校专升本考试报名条件，接受“</w:t>
      </w:r>
      <w:r>
        <w:rPr>
          <w:rFonts w:hint="eastAsia" w:ascii="仿宋_GB2312" w:hAnsi="仿宋_GB2312" w:eastAsia="仿宋_GB2312" w:cs="仿宋_GB2312"/>
          <w:color w:val="auto"/>
          <w:kern w:val="0"/>
          <w:sz w:val="32"/>
          <w:szCs w:val="32"/>
          <w:lang w:val="en-US" w:eastAsia="zh-CN"/>
        </w:rPr>
        <w:t>后期将根据放弃报名资格比例从提交申请学生中按成绩排名依序递补”的递补程序</w:t>
      </w:r>
      <w:r>
        <w:rPr>
          <w:rFonts w:hint="eastAsia" w:ascii="仿宋_GB2312" w:hAnsi="仿宋_GB2312" w:eastAsia="仿宋_GB2312" w:cs="仿宋_GB2312"/>
          <w:sz w:val="32"/>
          <w:szCs w:val="32"/>
          <w:u w:val="none"/>
          <w:lang w:val="en-US" w:eastAsia="zh-CN"/>
        </w:rPr>
        <w:t>，</w:t>
      </w:r>
      <w:bookmarkStart w:id="0" w:name="_GoBack"/>
      <w:bookmarkEnd w:id="0"/>
      <w:r>
        <w:rPr>
          <w:rFonts w:hint="eastAsia" w:ascii="仿宋_GB2312" w:hAnsi="仿宋_GB2312" w:eastAsia="仿宋_GB2312" w:cs="仿宋_GB2312"/>
          <w:sz w:val="32"/>
          <w:szCs w:val="32"/>
          <w:u w:val="none"/>
          <w:lang w:val="en-US" w:eastAsia="zh-CN"/>
        </w:rPr>
        <w:t>申请递补2025年普通高校专升本考试报名资格。</w:t>
      </w:r>
    </w:p>
    <w:p>
      <w:pPr>
        <w:ind w:firstLine="640" w:firstLineChars="200"/>
        <w:jc w:val="both"/>
        <w:rPr>
          <w:rFonts w:hint="default" w:ascii="仿宋_GB2312" w:hAnsi="仿宋_GB2312" w:eastAsia="仿宋_GB2312" w:cs="仿宋_GB2312"/>
          <w:sz w:val="32"/>
          <w:szCs w:val="32"/>
          <w:u w:val="none"/>
          <w:lang w:val="en-US" w:eastAsia="zh-CN"/>
        </w:rPr>
      </w:pPr>
    </w:p>
    <w:p>
      <w:pPr>
        <w:ind w:firstLine="4800" w:firstLineChars="1500"/>
        <w:jc w:val="both"/>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val="en-US" w:eastAsia="zh-CN"/>
        </w:rPr>
        <w:t>本人签字：</w:t>
      </w:r>
      <w:r>
        <w:rPr>
          <w:rFonts w:hint="eastAsia" w:ascii="仿宋_GB2312" w:hAnsi="仿宋_GB2312" w:eastAsia="仿宋_GB2312" w:cs="仿宋_GB2312"/>
          <w:sz w:val="32"/>
          <w:szCs w:val="32"/>
          <w:u w:val="single"/>
          <w:lang w:val="en-US" w:eastAsia="zh-CN"/>
        </w:rPr>
        <w:t xml:space="preserve">              </w:t>
      </w:r>
    </w:p>
    <w:p>
      <w:pPr>
        <w:jc w:val="both"/>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时间：     年  月  日</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黑体" w:hAnsi="黑体" w:eastAsia="黑体" w:cs="黑体"/>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yYWZkOTMwNjkzMjY1MjFlMTlkMmI2N2JlYTNmYTYifQ=="/>
  </w:docVars>
  <w:rsids>
    <w:rsidRoot w:val="00000000"/>
    <w:rsid w:val="065A10DD"/>
    <w:rsid w:val="17BD17E8"/>
    <w:rsid w:val="262C0886"/>
    <w:rsid w:val="273F6B5A"/>
    <w:rsid w:val="2EDF19C0"/>
    <w:rsid w:val="395C3C76"/>
    <w:rsid w:val="3CE677C6"/>
    <w:rsid w:val="3F15199C"/>
    <w:rsid w:val="45273494"/>
    <w:rsid w:val="45BD4B1C"/>
    <w:rsid w:val="45E715B2"/>
    <w:rsid w:val="48E409EA"/>
    <w:rsid w:val="498F4FDE"/>
    <w:rsid w:val="4B9274CA"/>
    <w:rsid w:val="568A6A8E"/>
    <w:rsid w:val="5892543E"/>
    <w:rsid w:val="59E510BA"/>
    <w:rsid w:val="5BCD672F"/>
    <w:rsid w:val="68602605"/>
    <w:rsid w:val="6CF94BD0"/>
    <w:rsid w:val="6FFB2340"/>
    <w:rsid w:val="7A9B3AB3"/>
    <w:rsid w:val="7FDB5A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674</Words>
  <Characters>704</Characters>
  <Lines>0</Lines>
  <Paragraphs>0</Paragraphs>
  <TotalTime>1</TotalTime>
  <ScaleCrop>false</ScaleCrop>
  <LinksUpToDate>false</LinksUpToDate>
  <CharactersWithSpaces>783</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2022-03-22T02:21:00Z</dcterms:created>
  <dc:creator>Administrator</dc:creator>
  <cp:lastModifiedBy>晴空。</cp:lastModifiedBy>
  <cp:lastPrinted>2022-03-22T02:50:00Z</cp:lastPrinted>
  <dcterms:modified xsi:type="dcterms:W3CDTF">2024-11-22T11:21:57Z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5BA3188526AC4FCD8A36231C4144FF19</vt:lpwstr>
  </property>
</Properties>
</file>